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4A" w:rsidRPr="00C80D8B" w:rsidRDefault="0048244A" w:rsidP="0048244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48244A" w:rsidRPr="00C80D8B" w:rsidRDefault="00314FB4" w:rsidP="0048244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МОУ гимназия № 87</w:t>
      </w:r>
    </w:p>
    <w:p w:rsidR="0048244A" w:rsidRPr="00C80D8B" w:rsidRDefault="00314FB4" w:rsidP="0048244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Е.Ю.Подварко</w:t>
      </w:r>
      <w:proofErr w:type="spellEnd"/>
      <w:r w:rsidR="0048244A" w:rsidRPr="00C80D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48244A" w:rsidRPr="00C80D8B" w:rsidRDefault="0048244A" w:rsidP="0048244A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 2023 г.</w:t>
      </w:r>
    </w:p>
    <w:p w:rsidR="0048244A" w:rsidRPr="00C80D8B" w:rsidRDefault="0048244A" w:rsidP="0048244A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48244A" w:rsidRPr="00C80D8B" w:rsidRDefault="0048244A" w:rsidP="0048244A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48244A" w:rsidRPr="00C80D8B" w:rsidRDefault="0048244A" w:rsidP="0048244A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48244A" w:rsidRPr="00C80D8B" w:rsidRDefault="0048244A" w:rsidP="0048244A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ГОДОВОЙ отчет</w:t>
      </w:r>
    </w:p>
    <w:p w:rsidR="0048244A" w:rsidRPr="00C80D8B" w:rsidRDefault="0048244A" w:rsidP="0048244A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о работе краевой инновационной площадки</w:t>
      </w:r>
    </w:p>
    <w:p w:rsidR="0048244A" w:rsidRPr="00C80D8B" w:rsidRDefault="0048244A" w:rsidP="0048244A">
      <w:pPr>
        <w:pStyle w:val="5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за 2023 год</w:t>
      </w:r>
    </w:p>
    <w:p w:rsidR="0048244A" w:rsidRPr="00C80D8B" w:rsidRDefault="0048244A">
      <w:pPr>
        <w:rPr>
          <w:color w:val="000000" w:themeColor="text1"/>
        </w:rPr>
      </w:pPr>
    </w:p>
    <w:p w:rsidR="0048244A" w:rsidRPr="00C80D8B" w:rsidRDefault="0048244A" w:rsidP="0048244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сведения</w:t>
      </w:r>
    </w:p>
    <w:p w:rsidR="0048244A" w:rsidRPr="00C80D8B" w:rsidRDefault="0048244A" w:rsidP="003F512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244A" w:rsidRPr="00C80D8B" w:rsidRDefault="0048244A" w:rsidP="00553E13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Инновационный</w:t>
      </w:r>
      <w:proofErr w:type="gram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проекта КИП «Модель професси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нально – ориентированного самоопределения учащихся в сфере IT </w:t>
      </w:r>
      <w:r w:rsidR="00190C0F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технологий». </w:t>
      </w:r>
    </w:p>
    <w:p w:rsidR="0048244A" w:rsidRPr="00C80D8B" w:rsidRDefault="0048244A" w:rsidP="00553E13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инновационного образовательного проекта: 2021 – 2023.</w:t>
      </w:r>
    </w:p>
    <w:p w:rsidR="003F512C" w:rsidRPr="00C80D8B" w:rsidRDefault="0048244A" w:rsidP="00553E13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инновационной деятельности проекта: </w:t>
      </w:r>
    </w:p>
    <w:p w:rsidR="00937312" w:rsidRPr="00C80D8B" w:rsidRDefault="00937312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Наш проект н</w:t>
      </w:r>
      <w:r w:rsidR="00CF4EB2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на формирование и раскрытие творческого потенци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ла развивающейся личности, побуждение её к достижениям личностно и общ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ственно значимых результатов, содействие профессиональному самоопредел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нию учащихся через новую технологическую модель образовательной деятельн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</w:t>
      </w:r>
      <w:proofErr w:type="gram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ориентацией на перспективные профессии, широко использующие IT – технол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гии.</w:t>
      </w:r>
    </w:p>
    <w:p w:rsidR="00864632" w:rsidRPr="00C80D8B" w:rsidRDefault="00864632" w:rsidP="00723DB7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(реализуемость) проекта: полученные в процессе реализации нашего проекта продукты (программы курсов, диагностич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ские инструменты, публ</w:t>
      </w:r>
      <w:r w:rsidR="003F512C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икации, методические разработки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) будут универсальными и могут быть использованы образовательными организациями любого уровня, н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коммерческими и иными организациями</w:t>
      </w:r>
      <w:r w:rsidR="003F512C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512C" w:rsidRPr="00C80D8B" w:rsidRDefault="003F512C" w:rsidP="00723DB7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Инновационная значимость проекта (инновационный потенциал) пр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екта: создание новой технологической модели образовательной деятельности с ориентацией на профессии будущего, использующие IT технологии, и новых м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ханизмов профессиональной ориентации и предпрофессиональной подготовки даст нам возможность повысить качество образования. Модель предполагает с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здание общего программно-методического пространства урочной, внеурочной д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и дополнительного образования учащихся.</w:t>
      </w:r>
    </w:p>
    <w:p w:rsidR="00CF4EB2" w:rsidRPr="00C80D8B" w:rsidRDefault="00CF4EB2" w:rsidP="00931FA9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реализации проекта за отчетный период</w:t>
      </w:r>
    </w:p>
    <w:p w:rsidR="00CF4EB2" w:rsidRDefault="00CF4EB2" w:rsidP="00723DB7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программных мероприятий краевой инновационной пл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щадкой за отчетный период в соответствии с календарным планом-графиком</w:t>
      </w:r>
    </w:p>
    <w:p w:rsidR="002301B9" w:rsidRPr="00C80D8B" w:rsidRDefault="002301B9" w:rsidP="002301B9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51"/>
        <w:gridCol w:w="2383"/>
        <w:gridCol w:w="1526"/>
        <w:gridCol w:w="3101"/>
        <w:gridCol w:w="2120"/>
      </w:tblGrid>
      <w:tr w:rsidR="00C80D8B" w:rsidRPr="00C80D8B" w:rsidTr="00AB01FA">
        <w:tc>
          <w:tcPr>
            <w:tcW w:w="709" w:type="dxa"/>
          </w:tcPr>
          <w:p w:rsidR="00CF4EB2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F4EB2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меропри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в соответствии с календарным пл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ном- графиком</w:t>
            </w:r>
          </w:p>
        </w:tc>
        <w:tc>
          <w:tcPr>
            <w:tcW w:w="1559" w:type="dxa"/>
          </w:tcPr>
          <w:p w:rsidR="00D5333F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  <w:p w:rsidR="00CF4EB2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(период) выполнения</w:t>
            </w:r>
          </w:p>
        </w:tc>
        <w:tc>
          <w:tcPr>
            <w:tcW w:w="3544" w:type="dxa"/>
          </w:tcPr>
          <w:p w:rsidR="00CF4EB2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основных 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 реализации 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1559" w:type="dxa"/>
          </w:tcPr>
          <w:p w:rsidR="00D5333F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CF4EB2" w:rsidRPr="002301B9" w:rsidRDefault="00CF4EB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(продукты), п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лученные за 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четный период реализации пр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</w:t>
            </w:r>
          </w:p>
        </w:tc>
      </w:tr>
      <w:tr w:rsidR="00C80D8B" w:rsidRPr="00C80D8B" w:rsidTr="00AB01FA">
        <w:tc>
          <w:tcPr>
            <w:tcW w:w="709" w:type="dxa"/>
          </w:tcPr>
          <w:p w:rsidR="00D7572F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7572F" w:rsidRPr="002301B9" w:rsidRDefault="00D7572F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 «Знатоки 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Python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D7572F" w:rsidRPr="002301B9" w:rsidRDefault="00D7572F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09.02.2023</w:t>
            </w:r>
          </w:p>
        </w:tc>
        <w:tc>
          <w:tcPr>
            <w:tcW w:w="3544" w:type="dxa"/>
          </w:tcPr>
          <w:p w:rsidR="00D7572F" w:rsidRPr="002301B9" w:rsidRDefault="00D7572F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команды учащихся Кра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нодарского края: «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 г. Тимашевска МБОУ СОШ №4, «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-куб» МБУ ДО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ЦТРиГО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Сочи и два  «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-куб» </w:t>
            </w:r>
            <w:proofErr w:type="spellStart"/>
            <w:r w:rsidR="001776C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Краснодара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МОУ гимназии №87 и ГБУ ДО КК «Дворец творчества» приняли участие в онлайн – викторине</w:t>
            </w:r>
            <w:r w:rsidR="001776C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76C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рганизатором которой являлся  «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 г. Тимашевска.</w:t>
            </w:r>
          </w:p>
        </w:tc>
        <w:tc>
          <w:tcPr>
            <w:tcW w:w="1559" w:type="dxa"/>
          </w:tcPr>
          <w:p w:rsidR="00D7572F" w:rsidRPr="002301B9" w:rsidRDefault="00D7572F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"Гимн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зисты" – </w:t>
            </w:r>
            <w:r w:rsidR="001776C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место.</w:t>
            </w:r>
          </w:p>
          <w:p w:rsidR="00D7572F" w:rsidRPr="002301B9" w:rsidRDefault="00D7572F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"Юни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ры" </w:t>
            </w:r>
            <w:r w:rsidR="001776C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776C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C80D8B" w:rsidRPr="00C80D8B" w:rsidTr="00AB01FA">
        <w:tc>
          <w:tcPr>
            <w:tcW w:w="709" w:type="dxa"/>
          </w:tcPr>
          <w:p w:rsidR="00CF4EB2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F4EB2" w:rsidRPr="002301B9" w:rsidRDefault="008956F9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пользование во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можностей языка программирования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сдаче ГИА» </w:t>
            </w:r>
          </w:p>
        </w:tc>
        <w:tc>
          <w:tcPr>
            <w:tcW w:w="1559" w:type="dxa"/>
          </w:tcPr>
          <w:p w:rsidR="00CF4EB2" w:rsidRPr="002301B9" w:rsidRDefault="00A32C16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11.02.2023</w:t>
            </w:r>
          </w:p>
        </w:tc>
        <w:tc>
          <w:tcPr>
            <w:tcW w:w="3544" w:type="dxa"/>
          </w:tcPr>
          <w:p w:rsidR="00CF4EB2" w:rsidRPr="002301B9" w:rsidRDefault="00F41F0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Р.Ю.Макаренко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учитель информатики, в форме 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бинара провел мастер – класс </w:t>
            </w:r>
            <w:r w:rsidR="00895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учащихся 8-11 классов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(189 учеников 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рода Краснодара) </w:t>
            </w:r>
          </w:p>
        </w:tc>
        <w:tc>
          <w:tcPr>
            <w:tcW w:w="1559" w:type="dxa"/>
          </w:tcPr>
          <w:p w:rsidR="00F41F01" w:rsidRPr="002301B9" w:rsidRDefault="00A32C16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CF4EB2" w:rsidRPr="002301B9" w:rsidRDefault="00A32C16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класса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Городской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робототехнике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21.02.2023</w:t>
            </w:r>
          </w:p>
        </w:tc>
        <w:tc>
          <w:tcPr>
            <w:tcW w:w="3544" w:type="dxa"/>
          </w:tcPr>
          <w:p w:rsidR="00680931" w:rsidRPr="002301B9" w:rsidRDefault="00296DB5" w:rsidP="00296DB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 руководством учителя технологии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И.В.Шалимова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команда учащихся 3 – 4 классов приняла активное участие в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соревновани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ях по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созданию 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прототип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бильн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ых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приложени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веб-сервис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друг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68093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дукт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Призовое </w:t>
            </w:r>
          </w:p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Школьный этап Большой Олимпи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ды "Технологии Успеха" для обуч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ющихся 3-11 кла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14.02.2023 - 10.04.2023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олимпиаде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стие 54 ученика МОУ ги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назии № 87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призеров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Яндекс.Учебник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Олимпиада по 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форматике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олимпиаде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стие 16 учеников МОУ гимназии № 87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победителей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Первая Всеросси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ская научно-практическая ко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ференция «Орган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зация профильного обучения: модели, ресурсы, возможн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сти сетевого вза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модействия»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21.03.2023 – 27.03.2023</w:t>
            </w:r>
          </w:p>
        </w:tc>
        <w:tc>
          <w:tcPr>
            <w:tcW w:w="3544" w:type="dxa"/>
          </w:tcPr>
          <w:p w:rsidR="00680931" w:rsidRPr="002301B9" w:rsidRDefault="00296DB5" w:rsidP="00296DB5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 базе ГМУ имени адм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рала Ф.Ф. Ушакова в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ках реализации Национал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ного проекта «Образов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ние»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а также в целях сет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вого взаимодействия 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новного общего образов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 и высшего образования представлен опыт учителя информатики Н.Н. Салех об организации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нальной ориентации об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чающихся в сфере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0931"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IT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Доклад, статья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олимпиада по 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форматике "Первый шаг" для обуча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 3-6 классов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04.04.2023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олимпиаде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</w:t>
            </w:r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 14 учеников МОУ гимназии № 87</w:t>
            </w:r>
          </w:p>
        </w:tc>
        <w:tc>
          <w:tcPr>
            <w:tcW w:w="1559" w:type="dxa"/>
          </w:tcPr>
          <w:p w:rsidR="00680931" w:rsidRPr="002301B9" w:rsidRDefault="00AA4577" w:rsidP="00AA457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призеров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Олимпиада по 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форматике "Шагни в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для обучающи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ся 1-4 классов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олимпиаде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стие 26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 ученика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МОУ гимназии № 87.</w:t>
            </w:r>
          </w:p>
        </w:tc>
        <w:tc>
          <w:tcPr>
            <w:tcW w:w="1559" w:type="dxa"/>
          </w:tcPr>
          <w:p w:rsidR="00680931" w:rsidRPr="002301B9" w:rsidRDefault="00C66746" w:rsidP="00C6674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победителей</w:t>
            </w:r>
          </w:p>
          <w:p w:rsidR="00C66746" w:rsidRPr="002301B9" w:rsidRDefault="00C66746" w:rsidP="00C6674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призеров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 "М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бильные технол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гии" для обуча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 5-8 классов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22.04.2023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 викторине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стие 8 учеников МОУ ги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назия № 87</w:t>
            </w:r>
          </w:p>
        </w:tc>
        <w:tc>
          <w:tcPr>
            <w:tcW w:w="1559" w:type="dxa"/>
          </w:tcPr>
          <w:p w:rsidR="00680931" w:rsidRPr="002301B9" w:rsidRDefault="00314FB4" w:rsidP="00314F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Сертификаты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участников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Муниципальный этап Большой Олимпиады "Техн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логии Успеха" для обучающихся 3-11 классов. 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олимпиаде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стие 20 учеников МОУ гимназии № 87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призеров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Мастер-класс «Пр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граммирование р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ботов – первые шаги в 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-технологии»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мероприятий ИРО Красн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 учитель те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нологии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И.В.Шалимов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мастер – класс для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 технологии Красн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 в рамках краевого семинара по теме: «Робототехника как старт изобретениям и констру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рованию»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Большой Олимпи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ды "Технологии Успеха" для обуч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ющихся 3-11 кла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 </w:t>
            </w:r>
          </w:p>
          <w:p w:rsidR="00680931" w:rsidRPr="002301B9" w:rsidRDefault="00680931" w:rsidP="00931FA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 – 30.05.2023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олимпиаде приняли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стие 15 учеников МОУ гимназии № 87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участников</w:t>
            </w:r>
          </w:p>
        </w:tc>
      </w:tr>
      <w:tr w:rsidR="00C80D8B" w:rsidRPr="00C80D8B" w:rsidTr="00AB01FA">
        <w:tc>
          <w:tcPr>
            <w:tcW w:w="70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680931" w:rsidRPr="002301B9" w:rsidRDefault="00680931" w:rsidP="00931FA9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Стажировка «Инн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вационные технол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гии в професси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нальном самоопр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делении школьн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301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ков»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23.08.2023</w:t>
            </w:r>
          </w:p>
        </w:tc>
        <w:tc>
          <w:tcPr>
            <w:tcW w:w="3544" w:type="dxa"/>
          </w:tcPr>
          <w:p w:rsidR="00680931" w:rsidRPr="002301B9" w:rsidRDefault="00680931" w:rsidP="00931FA9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мероприятий ИРО Красн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дарского края на базе МОУ гимназии прошла стаж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ровка для учителей инфо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матики Краснодарского края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обобщения и распространения перспе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тивного педагогического </w:t>
            </w:r>
            <w:r w:rsidR="0055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в сфере 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гий. В мероприя</w:t>
            </w:r>
            <w:bookmarkStart w:id="0" w:name="_GoBack"/>
            <w:bookmarkEnd w:id="0"/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тии прин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91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участие 78 педагогов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 и организаций допо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нительного образования Краснодарского края</w:t>
            </w:r>
          </w:p>
        </w:tc>
        <w:tc>
          <w:tcPr>
            <w:tcW w:w="1559" w:type="dxa"/>
          </w:tcPr>
          <w:p w:rsidR="00680931" w:rsidRPr="002301B9" w:rsidRDefault="00680931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Папки,</w:t>
            </w:r>
          </w:p>
          <w:p w:rsidR="00680931" w:rsidRPr="002301B9" w:rsidRDefault="00680931" w:rsidP="003549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тетра</w:t>
            </w:r>
            <w:r w:rsidR="003549E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ди, производственные календари</w:t>
            </w:r>
          </w:p>
        </w:tc>
      </w:tr>
    </w:tbl>
    <w:p w:rsidR="00EC473B" w:rsidRPr="00C80D8B" w:rsidRDefault="00EC473B" w:rsidP="00E106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5BC" w:rsidRDefault="00FD65BC" w:rsidP="00723DB7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реализации проекта за отчетный период, тыс. рублей</w:t>
      </w:r>
    </w:p>
    <w:p w:rsidR="002301B9" w:rsidRPr="00C80D8B" w:rsidRDefault="002301B9" w:rsidP="002301B9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2263"/>
        <w:gridCol w:w="3828"/>
        <w:gridCol w:w="3264"/>
      </w:tblGrid>
      <w:tr w:rsidR="00C80D8B" w:rsidRPr="00C80D8B" w:rsidTr="005E3F64">
        <w:tc>
          <w:tcPr>
            <w:tcW w:w="2263" w:type="dxa"/>
          </w:tcPr>
          <w:p w:rsidR="00FD65BC" w:rsidRPr="002301B9" w:rsidRDefault="00FD65BC" w:rsidP="00931FA9">
            <w:pPr>
              <w:spacing w:after="0" w:line="36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3828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Предусмотренный на отчетный период объем финансирования, тыс. рублей</w:t>
            </w:r>
          </w:p>
        </w:tc>
        <w:tc>
          <w:tcPr>
            <w:tcW w:w="3264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 исполненный за отчетный период объем ф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нансирования, тыс. рублей</w:t>
            </w:r>
          </w:p>
        </w:tc>
      </w:tr>
      <w:tr w:rsidR="00C80D8B" w:rsidRPr="00C80D8B" w:rsidTr="005E3F64">
        <w:tc>
          <w:tcPr>
            <w:tcW w:w="2263" w:type="dxa"/>
          </w:tcPr>
          <w:p w:rsidR="003549E7" w:rsidRPr="002301B9" w:rsidRDefault="003549E7" w:rsidP="00931FA9">
            <w:pPr>
              <w:spacing w:after="0" w:line="360" w:lineRule="auto"/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 МОУ гимназии № 87</w:t>
            </w:r>
          </w:p>
        </w:tc>
        <w:tc>
          <w:tcPr>
            <w:tcW w:w="3828" w:type="dxa"/>
          </w:tcPr>
          <w:p w:rsidR="003549E7" w:rsidRPr="002301B9" w:rsidRDefault="003549E7" w:rsidP="003549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тыс. руб.</w:t>
            </w:r>
          </w:p>
        </w:tc>
        <w:tc>
          <w:tcPr>
            <w:tcW w:w="3264" w:type="dxa"/>
          </w:tcPr>
          <w:p w:rsidR="003549E7" w:rsidRPr="002301B9" w:rsidRDefault="003549E7" w:rsidP="003549E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тыс. руб.</w:t>
            </w:r>
          </w:p>
        </w:tc>
      </w:tr>
    </w:tbl>
    <w:p w:rsidR="003549E7" w:rsidRPr="00C80D8B" w:rsidRDefault="003549E7" w:rsidP="003549E7">
      <w:pPr>
        <w:pStyle w:val="a4"/>
        <w:keepNext/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736" w:rsidRDefault="00FD65BC" w:rsidP="00723DB7">
      <w:pPr>
        <w:pStyle w:val="a4"/>
        <w:keepNext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КИП при реализации проекта за отчетный п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риод</w:t>
      </w:r>
    </w:p>
    <w:p w:rsidR="002301B9" w:rsidRPr="003B0B61" w:rsidRDefault="002301B9" w:rsidP="003B0B61">
      <w:pPr>
        <w:keepNext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595"/>
        <w:gridCol w:w="1699"/>
        <w:gridCol w:w="3306"/>
        <w:gridCol w:w="3755"/>
      </w:tblGrid>
      <w:tr w:rsidR="00C80D8B" w:rsidRPr="002301B9" w:rsidTr="00E43DD9">
        <w:tc>
          <w:tcPr>
            <w:tcW w:w="595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99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</w:t>
            </w:r>
          </w:p>
        </w:tc>
        <w:tc>
          <w:tcPr>
            <w:tcW w:w="3306" w:type="dxa"/>
          </w:tcPr>
          <w:p w:rsidR="00FD65BC" w:rsidRPr="002301B9" w:rsidRDefault="00FD65BC" w:rsidP="00EC47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работы, должность, ученая степень, ученое зв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специалиста (при нал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чии)</w:t>
            </w:r>
          </w:p>
        </w:tc>
        <w:tc>
          <w:tcPr>
            <w:tcW w:w="3755" w:type="dxa"/>
          </w:tcPr>
          <w:p w:rsidR="00FD65BC" w:rsidRPr="002301B9" w:rsidRDefault="00FD65BC" w:rsidP="00EC47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Реализованные функции специ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листа в рамках реализации прое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</w:tr>
      <w:tr w:rsidR="00C80D8B" w:rsidRPr="002301B9" w:rsidTr="00E43DD9">
        <w:tc>
          <w:tcPr>
            <w:tcW w:w="595" w:type="dxa"/>
          </w:tcPr>
          <w:p w:rsidR="00FD65BC" w:rsidRPr="002301B9" w:rsidRDefault="00195513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:rsidR="00195513" w:rsidRPr="002301B9" w:rsidRDefault="0019551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Подварко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</w:t>
            </w:r>
          </w:p>
          <w:p w:rsidR="00FD65BC" w:rsidRPr="002301B9" w:rsidRDefault="0019551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3306" w:type="dxa"/>
          </w:tcPr>
          <w:p w:rsidR="00E43DD9" w:rsidRPr="002301B9" w:rsidRDefault="0019551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гимназия № 87, </w:t>
            </w:r>
          </w:p>
          <w:p w:rsidR="00FD65BC" w:rsidRPr="002301B9" w:rsidRDefault="0019551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3755" w:type="dxa"/>
          </w:tcPr>
          <w:p w:rsidR="00FD65BC" w:rsidRPr="002301B9" w:rsidRDefault="00F61B6C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 проекта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80D8B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методологических основ и понятийного аппарата проекта; утверждение планов , отчетов, программ, учебно-методических разработ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ок;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системы функционир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инновационной сети</w:t>
            </w:r>
          </w:p>
        </w:tc>
      </w:tr>
      <w:tr w:rsidR="00C80D8B" w:rsidRPr="002301B9" w:rsidTr="00E43DD9">
        <w:tc>
          <w:tcPr>
            <w:tcW w:w="595" w:type="dxa"/>
          </w:tcPr>
          <w:p w:rsidR="00E43DD9" w:rsidRPr="002301B9" w:rsidRDefault="00E43DD9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Романченко Наталия </w:t>
            </w:r>
          </w:p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306" w:type="dxa"/>
          </w:tcPr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МОУ гимназия № 87, </w:t>
            </w:r>
          </w:p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 – коммун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кационным технологиям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ководитель Центра цифров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 детей «IT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476F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куб»</w:t>
            </w:r>
          </w:p>
        </w:tc>
        <w:tc>
          <w:tcPr>
            <w:tcW w:w="3755" w:type="dxa"/>
          </w:tcPr>
          <w:p w:rsidR="00E43DD9" w:rsidRPr="002301B9" w:rsidRDefault="00A476F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Координатор проекта: контроль за разработкой рабочих программ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технической направленности, 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флексивный анализ и обобщение промежуточных результатов</w:t>
            </w:r>
            <w:r w:rsidR="000500F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0500F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500F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боты ЦЦОД «IT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0500F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куб»</w:t>
            </w:r>
          </w:p>
        </w:tc>
      </w:tr>
      <w:tr w:rsidR="00C80D8B" w:rsidRPr="002301B9" w:rsidTr="00E43DD9">
        <w:tc>
          <w:tcPr>
            <w:tcW w:w="595" w:type="dxa"/>
          </w:tcPr>
          <w:p w:rsidR="00E43DD9" w:rsidRPr="002301B9" w:rsidRDefault="00E43DD9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9" w:type="dxa"/>
          </w:tcPr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Дикалова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Марина </w:t>
            </w:r>
          </w:p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Валентиновна</w:t>
            </w:r>
          </w:p>
        </w:tc>
        <w:tc>
          <w:tcPr>
            <w:tcW w:w="3306" w:type="dxa"/>
          </w:tcPr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гимназия № 87, </w:t>
            </w:r>
          </w:p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 – методической раб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</w:p>
        </w:tc>
        <w:tc>
          <w:tcPr>
            <w:tcW w:w="3755" w:type="dxa"/>
          </w:tcPr>
          <w:p w:rsidR="00E43DD9" w:rsidRPr="002301B9" w:rsidRDefault="00A476F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проекта: контроль реализации этапов и планов пр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екта; рефлексивный анализ и обобщение промежуточных 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зультатов проекта; ознакомление педагогической общественности с ходом и результатами инновац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онной деятельности</w:t>
            </w:r>
          </w:p>
        </w:tc>
      </w:tr>
      <w:tr w:rsidR="00C80D8B" w:rsidRPr="002301B9" w:rsidTr="00E43DD9">
        <w:tc>
          <w:tcPr>
            <w:tcW w:w="595" w:type="dxa"/>
          </w:tcPr>
          <w:p w:rsidR="00E43DD9" w:rsidRPr="002301B9" w:rsidRDefault="00E43DD9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99" w:type="dxa"/>
          </w:tcPr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Салех</w:t>
            </w:r>
          </w:p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Наталия </w:t>
            </w:r>
          </w:p>
          <w:p w:rsidR="00E43DD9" w:rsidRPr="002301B9" w:rsidRDefault="00E43DD9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3306" w:type="dxa"/>
          </w:tcPr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гимназия № 87,</w:t>
            </w:r>
          </w:p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информатики, пед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 дополнительного образ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ЦЦОД «IT-куб»</w:t>
            </w:r>
          </w:p>
        </w:tc>
        <w:tc>
          <w:tcPr>
            <w:tcW w:w="3755" w:type="dxa"/>
          </w:tcPr>
          <w:p w:rsidR="00E43DD9" w:rsidRPr="002301B9" w:rsidRDefault="00E43DD9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профориентацио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работы, 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соавтор методич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ских рекомендаций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профориентационной деятельн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в сфере 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на базе ОО», 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рабочей программы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Кибергигиена и работа с бол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шими данными</w:t>
            </w:r>
            <w:r w:rsidR="004F226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80D8B" w:rsidRPr="002301B9" w:rsidTr="00E43DD9">
        <w:tc>
          <w:tcPr>
            <w:tcW w:w="595" w:type="dxa"/>
          </w:tcPr>
          <w:p w:rsidR="004F2263" w:rsidRPr="002301B9" w:rsidRDefault="004F2263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99" w:type="dxa"/>
          </w:tcPr>
          <w:p w:rsidR="004F2263" w:rsidRPr="002301B9" w:rsidRDefault="004F226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Макаренко Руслан Юрь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вич</w:t>
            </w:r>
          </w:p>
        </w:tc>
        <w:tc>
          <w:tcPr>
            <w:tcW w:w="3306" w:type="dxa"/>
          </w:tcPr>
          <w:p w:rsidR="004F2263" w:rsidRPr="002301B9" w:rsidRDefault="004F226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гимназия № 87,</w:t>
            </w:r>
          </w:p>
          <w:p w:rsidR="004F2263" w:rsidRPr="002301B9" w:rsidRDefault="004F226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информатики, пед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 дополнительного образ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ЦЦОД «IT-куб»</w:t>
            </w:r>
          </w:p>
        </w:tc>
        <w:tc>
          <w:tcPr>
            <w:tcW w:w="3755" w:type="dxa"/>
          </w:tcPr>
          <w:p w:rsidR="004F2263" w:rsidRPr="002301B9" w:rsidRDefault="004F226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информатики, 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р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бочих программ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«Системное 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министрирование», 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«Сетевое а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министрирование», </w:t>
            </w:r>
            <w:r w:rsidR="0047355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47355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47355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технологий»,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обуч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ющихся </w:t>
            </w:r>
            <w:r w:rsidR="0047355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итоговой аттестации по курсу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«Использование возможн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стей языка программирования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сдаче ГИА»</w:t>
            </w:r>
            <w:r w:rsidR="00473551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0D8B" w:rsidRPr="002301B9" w:rsidTr="00E43DD9">
        <w:tc>
          <w:tcPr>
            <w:tcW w:w="595" w:type="dxa"/>
          </w:tcPr>
          <w:p w:rsidR="004F2263" w:rsidRPr="002301B9" w:rsidRDefault="004F2263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:rsidR="004F2263" w:rsidRPr="002301B9" w:rsidRDefault="004F226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Шалимов Иван </w:t>
            </w:r>
          </w:p>
          <w:p w:rsidR="004F2263" w:rsidRPr="002301B9" w:rsidRDefault="004F226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Валерьевич</w:t>
            </w:r>
          </w:p>
        </w:tc>
        <w:tc>
          <w:tcPr>
            <w:tcW w:w="3306" w:type="dxa"/>
          </w:tcPr>
          <w:p w:rsidR="004F2263" w:rsidRPr="002301B9" w:rsidRDefault="004F226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гимназия № 87,</w:t>
            </w:r>
          </w:p>
          <w:p w:rsidR="004F2263" w:rsidRPr="002301B9" w:rsidRDefault="004F226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технологии, педагог дополнительного образов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ЦЦОД «IT-куб»</w:t>
            </w:r>
          </w:p>
        </w:tc>
        <w:tc>
          <w:tcPr>
            <w:tcW w:w="3755" w:type="dxa"/>
          </w:tcPr>
          <w:p w:rsidR="004F2263" w:rsidRPr="002301B9" w:rsidRDefault="00473551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курса «Програ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мирование роботов», 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раб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D57E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чей программы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моделир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вание»</w:t>
            </w:r>
          </w:p>
        </w:tc>
      </w:tr>
      <w:tr w:rsidR="002301B9" w:rsidRPr="002301B9" w:rsidTr="00E43DD9">
        <w:tc>
          <w:tcPr>
            <w:tcW w:w="595" w:type="dxa"/>
          </w:tcPr>
          <w:p w:rsidR="005D57EA" w:rsidRPr="002301B9" w:rsidRDefault="005D57EA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699" w:type="dxa"/>
          </w:tcPr>
          <w:p w:rsidR="005D57EA" w:rsidRPr="002301B9" w:rsidRDefault="005D57EA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Иванцов </w:t>
            </w:r>
          </w:p>
          <w:p w:rsidR="005D57EA" w:rsidRPr="002301B9" w:rsidRDefault="005D57EA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Олег</w:t>
            </w:r>
          </w:p>
          <w:p w:rsidR="005D57EA" w:rsidRPr="002301B9" w:rsidRDefault="005D57EA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Валерьевич</w:t>
            </w:r>
          </w:p>
        </w:tc>
        <w:tc>
          <w:tcPr>
            <w:tcW w:w="3306" w:type="dxa"/>
          </w:tcPr>
          <w:p w:rsidR="005D57EA" w:rsidRPr="002301B9" w:rsidRDefault="005D57EA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МОУ гимназия № 87,</w:t>
            </w:r>
          </w:p>
          <w:p w:rsidR="005D57EA" w:rsidRPr="002301B9" w:rsidRDefault="005D57EA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 и 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форматики, педагог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образования ЦЦОД «IT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куб»</w:t>
            </w:r>
          </w:p>
        </w:tc>
        <w:tc>
          <w:tcPr>
            <w:tcW w:w="3755" w:type="dxa"/>
          </w:tcPr>
          <w:p w:rsidR="005D57EA" w:rsidRPr="002301B9" w:rsidRDefault="005D57EA" w:rsidP="00EC473B">
            <w:pPr>
              <w:pStyle w:val="a7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 w:themeColor="text1"/>
              </w:rPr>
            </w:pPr>
            <w:r w:rsidRPr="002301B9">
              <w:rPr>
                <w:color w:val="000000" w:themeColor="text1"/>
              </w:rPr>
              <w:lastRenderedPageBreak/>
              <w:t>Преподаватель курсов «Програ</w:t>
            </w:r>
            <w:r w:rsidRPr="002301B9">
              <w:rPr>
                <w:color w:val="000000" w:themeColor="text1"/>
              </w:rPr>
              <w:t>м</w:t>
            </w:r>
            <w:r w:rsidRPr="002301B9">
              <w:rPr>
                <w:color w:val="000000" w:themeColor="text1"/>
              </w:rPr>
              <w:t xml:space="preserve">мирование на </w:t>
            </w:r>
            <w:proofErr w:type="spellStart"/>
            <w:r w:rsidRPr="002301B9">
              <w:rPr>
                <w:color w:val="000000" w:themeColor="text1"/>
              </w:rPr>
              <w:t>Python</w:t>
            </w:r>
            <w:proofErr w:type="spellEnd"/>
            <w:r w:rsidRPr="002301B9">
              <w:rPr>
                <w:color w:val="000000" w:themeColor="text1"/>
              </w:rPr>
              <w:t>», «Мобил</w:t>
            </w:r>
            <w:r w:rsidRPr="002301B9">
              <w:rPr>
                <w:color w:val="000000" w:themeColor="text1"/>
              </w:rPr>
              <w:t>ь</w:t>
            </w:r>
            <w:r w:rsidRPr="002301B9">
              <w:rPr>
                <w:color w:val="000000" w:themeColor="text1"/>
              </w:rPr>
              <w:lastRenderedPageBreak/>
              <w:t>ная разработка»</w:t>
            </w:r>
          </w:p>
          <w:p w:rsidR="005D57EA" w:rsidRPr="002301B9" w:rsidRDefault="005D57EA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65BC" w:rsidRDefault="00FD65BC" w:rsidP="00931F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1B9" w:rsidRDefault="002301B9" w:rsidP="00931F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1B9" w:rsidRPr="00C80D8B" w:rsidRDefault="002301B9" w:rsidP="00931F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5BC" w:rsidRPr="00C80D8B" w:rsidRDefault="00FD65BC" w:rsidP="00723DB7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Нормативное правовое обеспечение при реализации инновационного образовательного проекта за отчетный период</w:t>
      </w:r>
    </w:p>
    <w:tbl>
      <w:tblPr>
        <w:tblStyle w:val="a6"/>
        <w:tblW w:w="9326" w:type="dxa"/>
        <w:tblInd w:w="421" w:type="dxa"/>
        <w:tblLook w:val="04A0" w:firstRow="1" w:lastRow="0" w:firstColumn="1" w:lastColumn="0" w:noHBand="0" w:noVBand="1"/>
      </w:tblPr>
      <w:tblGrid>
        <w:gridCol w:w="594"/>
        <w:gridCol w:w="3117"/>
        <w:gridCol w:w="5615"/>
      </w:tblGrid>
      <w:tr w:rsidR="00C80D8B" w:rsidRPr="00C80D8B" w:rsidTr="001B644B">
        <w:tc>
          <w:tcPr>
            <w:tcW w:w="594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7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разработа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нормативного прав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 акта</w:t>
            </w:r>
          </w:p>
        </w:tc>
        <w:tc>
          <w:tcPr>
            <w:tcW w:w="5615" w:type="dxa"/>
          </w:tcPr>
          <w:p w:rsidR="00FD65BC" w:rsidRPr="002301B9" w:rsidRDefault="00FD65BC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обоснование применения нормативного правового акта в рамках реализации инновационн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образовательного проекта КИП</w:t>
            </w:r>
          </w:p>
        </w:tc>
      </w:tr>
      <w:tr w:rsidR="00C80D8B" w:rsidRPr="00C80D8B" w:rsidTr="00A20F72">
        <w:trPr>
          <w:trHeight w:val="762"/>
        </w:trPr>
        <w:tc>
          <w:tcPr>
            <w:tcW w:w="594" w:type="dxa"/>
          </w:tcPr>
          <w:p w:rsidR="00A20F72" w:rsidRPr="002301B9" w:rsidRDefault="00A20F7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A20F72" w:rsidRPr="002301B9" w:rsidRDefault="00A03BA4" w:rsidP="00A20F7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A20F72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создании</w:t>
            </w:r>
            <w:r w:rsidR="00A20F72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группе КИП</w:t>
            </w:r>
          </w:p>
        </w:tc>
        <w:tc>
          <w:tcPr>
            <w:tcW w:w="5615" w:type="dxa"/>
          </w:tcPr>
          <w:p w:rsidR="00A20F72" w:rsidRPr="002301B9" w:rsidRDefault="00A03BA4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приказом министерства образов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науки и молодежной политики от 05.02.2021 № 313 «О присвоении статуса краевых инновацио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площадок», с целью реализации 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деятельности в рамках краевой инновационной площадки создана рабочая группа в составе </w:t>
            </w:r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</w:t>
            </w:r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80D8B" w:rsidRPr="00C80D8B" w:rsidTr="001B644B">
        <w:tc>
          <w:tcPr>
            <w:tcW w:w="594" w:type="dxa"/>
          </w:tcPr>
          <w:p w:rsidR="00A20F72" w:rsidRPr="002301B9" w:rsidRDefault="00A20F7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A20F72" w:rsidRPr="002301B9" w:rsidRDefault="00A20F72" w:rsidP="00A20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сетевом вза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модействии</w:t>
            </w:r>
          </w:p>
        </w:tc>
        <w:tc>
          <w:tcPr>
            <w:tcW w:w="5615" w:type="dxa"/>
          </w:tcPr>
          <w:p w:rsidR="00A20F72" w:rsidRPr="002301B9" w:rsidRDefault="005A7061" w:rsidP="005A706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Положение устанавливает цели и задачи применения сетевых форм реализации образов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программ, регулирует особенности орган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сетевого взаимодействия МОУ гимназии №87 с образовательными организациями в рамках реал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зации профильного обучения и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дпрофильной</w:t>
            </w:r>
            <w:proofErr w:type="spellEnd"/>
            <w:r w:rsidR="00AB01FA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 учащихся</w:t>
            </w:r>
          </w:p>
        </w:tc>
      </w:tr>
      <w:tr w:rsidR="00C80D8B" w:rsidRPr="00C80D8B" w:rsidTr="001B644B">
        <w:tc>
          <w:tcPr>
            <w:tcW w:w="594" w:type="dxa"/>
          </w:tcPr>
          <w:p w:rsidR="00A20F72" w:rsidRPr="002301B9" w:rsidRDefault="00A20F7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A20F72" w:rsidRPr="002301B9" w:rsidRDefault="00A20F72" w:rsidP="00A20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внеурочной деятельности</w:t>
            </w:r>
          </w:p>
        </w:tc>
        <w:tc>
          <w:tcPr>
            <w:tcW w:w="5615" w:type="dxa"/>
          </w:tcPr>
          <w:p w:rsidR="00FD5389" w:rsidRPr="002301B9" w:rsidRDefault="00FD5389" w:rsidP="00FD53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задачи организации внеурочной деятел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детей: выявление интересов, склонност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ей, способностей и возможностей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в ра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видах деятельности; </w:t>
            </w:r>
          </w:p>
          <w:p w:rsidR="00A20F72" w:rsidRPr="002301B9" w:rsidRDefault="00FD5389" w:rsidP="00FD53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индивидуального развития каждого ребёнка в избранной сфере внеурочной д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ятельности; формирование системы знаний, ум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ний, навыков у обучающихся в избранном напра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лении деятельности; развитие опыта творческой д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ятельности, творческих способностей детей; созд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ние условий для реализации учащимися приобр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тённых знаний, умений, навыков</w:t>
            </w:r>
          </w:p>
        </w:tc>
      </w:tr>
      <w:tr w:rsidR="00C80D8B" w:rsidRPr="00C80D8B" w:rsidTr="001B644B">
        <w:tc>
          <w:tcPr>
            <w:tcW w:w="594" w:type="dxa"/>
          </w:tcPr>
          <w:p w:rsidR="00A20F72" w:rsidRPr="002301B9" w:rsidRDefault="00A20F7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7" w:type="dxa"/>
          </w:tcPr>
          <w:p w:rsidR="00A20F72" w:rsidRPr="002301B9" w:rsidRDefault="00A20F72" w:rsidP="00A20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дополнител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образовании</w:t>
            </w:r>
          </w:p>
        </w:tc>
        <w:tc>
          <w:tcPr>
            <w:tcW w:w="5615" w:type="dxa"/>
          </w:tcPr>
          <w:p w:rsidR="00A20F72" w:rsidRPr="002301B9" w:rsidRDefault="00446484" w:rsidP="0044648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Всестороннее удовлетворение дополнительных 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разовательных и иных потребностей обучающихся, их родителей, других граждан и организаций; вс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стороннее развитие личности обучающегося </w:t>
            </w:r>
          </w:p>
        </w:tc>
      </w:tr>
      <w:tr w:rsidR="00C80D8B" w:rsidRPr="00C80D8B" w:rsidTr="001B644B">
        <w:tc>
          <w:tcPr>
            <w:tcW w:w="594" w:type="dxa"/>
          </w:tcPr>
          <w:p w:rsidR="00A20F72" w:rsidRPr="002301B9" w:rsidRDefault="00A20F72" w:rsidP="00931FA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7" w:type="dxa"/>
          </w:tcPr>
          <w:p w:rsidR="00A20F72" w:rsidRPr="002301B9" w:rsidRDefault="00A20F72" w:rsidP="00A20F7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деятельности Центра цифрового образ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детей «IT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куб»</w:t>
            </w:r>
          </w:p>
        </w:tc>
        <w:tc>
          <w:tcPr>
            <w:tcW w:w="5615" w:type="dxa"/>
          </w:tcPr>
          <w:p w:rsidR="00A20F72" w:rsidRPr="002301B9" w:rsidRDefault="00830A36" w:rsidP="00830A3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создан с целью формирования среды, обе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печивающей продвижение компетенций в области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освоение обуча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щимися актуал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 востребованных знаний, навыков и комп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тенций в сфере информационных и коммуникац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технологий, а также обеспечения условий для выявления, поддержки и развития у детей сп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собностей и талантов, их профориентации, развития математической, информационной грамотности, формирования критического и креативного мышл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ния.</w:t>
            </w:r>
          </w:p>
        </w:tc>
      </w:tr>
      <w:tr w:rsidR="00C80D8B" w:rsidRPr="00C80D8B" w:rsidTr="001B644B">
        <w:tc>
          <w:tcPr>
            <w:tcW w:w="594" w:type="dxa"/>
          </w:tcPr>
          <w:p w:rsidR="001B644B" w:rsidRPr="002301B9" w:rsidRDefault="00A20F72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A457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A20F72" w:rsidRPr="002301B9" w:rsidRDefault="001B644B" w:rsidP="00A20F7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развития 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единого образов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и воспитательн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40E3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пространства гимназии в условиях перехода на ФГОС НОО, ФГОС ООО и ФГОС СОО»</w:t>
            </w:r>
            <w:r w:rsidR="00EE40E3" w:rsidRPr="002301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гимн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зия № 87 </w:t>
            </w:r>
          </w:p>
          <w:p w:rsidR="001B644B" w:rsidRPr="002301B9" w:rsidRDefault="001B644B" w:rsidP="00A20F7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Краснодара (в рамках </w:t>
            </w:r>
            <w:r w:rsidR="00A20F72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A20F72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20F72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ализации ФГОС)</w:t>
            </w:r>
          </w:p>
        </w:tc>
        <w:tc>
          <w:tcPr>
            <w:tcW w:w="5615" w:type="dxa"/>
          </w:tcPr>
          <w:p w:rsidR="001B644B" w:rsidRPr="002301B9" w:rsidRDefault="00EE40E3" w:rsidP="00FD53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развития является организационной 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новой политики гимназии в области образования и воспитания, определяет стратегию развития и мех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низмы ее реализации, направлена на создание усл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вий для устойчивого развития гимназии, обеспеч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 качественное образование, становление здоровой, социально-активной, конкурентоспосо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ной, высоконравственной личности, стремящейся к самосовершенствованию и самореализации в соц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</w:t>
            </w:r>
            <w:r w:rsidR="00FD538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538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качества жизни работников шк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лы, их профессионального и личностного роста. </w:t>
            </w:r>
          </w:p>
        </w:tc>
      </w:tr>
      <w:tr w:rsidR="00C80D8B" w:rsidRPr="00C80D8B" w:rsidTr="001B644B">
        <w:tc>
          <w:tcPr>
            <w:tcW w:w="594" w:type="dxa"/>
          </w:tcPr>
          <w:p w:rsidR="001B644B" w:rsidRPr="002301B9" w:rsidRDefault="00A20F72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A457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1B644B" w:rsidRPr="002301B9" w:rsidRDefault="00AA4577" w:rsidP="00A20F7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36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образовательная программа среднего общ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образования МОУ ги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назия № 87 г. Краснодара 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рамках реализации ФГОС с учетом курсов по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технологиям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15" w:type="dxa"/>
          </w:tcPr>
          <w:p w:rsidR="001B644B" w:rsidRPr="002301B9" w:rsidRDefault="00830A36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образовательная программа нацелена на достижение выпускниками планируемых результ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тов: знаний, умений, навыков, компетенций и ко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петентностей, определяемых личностными, семе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ными, общественными, государственными потре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ностями и возможностями обучающегося, индив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дуальными особенностями его развития и состояния здоровья</w:t>
            </w:r>
          </w:p>
        </w:tc>
      </w:tr>
      <w:tr w:rsidR="00F74D70" w:rsidRPr="00C80D8B" w:rsidTr="001B644B">
        <w:tc>
          <w:tcPr>
            <w:tcW w:w="594" w:type="dxa"/>
          </w:tcPr>
          <w:p w:rsidR="00AA4577" w:rsidRPr="002301B9" w:rsidRDefault="00A20F72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AA4577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AA4577" w:rsidRPr="002301B9" w:rsidRDefault="00AA4577" w:rsidP="00AA4577">
            <w:pPr>
              <w:pStyle w:val="a4"/>
              <w:spacing w:after="0" w:line="360" w:lineRule="auto"/>
              <w:ind w:left="3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дополнител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образования МОУ гимназия № 87 </w:t>
            </w:r>
          </w:p>
          <w:p w:rsidR="00AA4577" w:rsidRPr="002301B9" w:rsidRDefault="00AA4577" w:rsidP="00AA4577">
            <w:pPr>
              <w:tabs>
                <w:tab w:val="left" w:pos="851"/>
              </w:tabs>
              <w:spacing w:line="360" w:lineRule="auto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Краснодара (в рамках 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ализац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ФГОС с учетом курсов по IT - 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ям)</w:t>
            </w:r>
          </w:p>
        </w:tc>
        <w:tc>
          <w:tcPr>
            <w:tcW w:w="5615" w:type="dxa"/>
          </w:tcPr>
          <w:p w:rsidR="00AA4577" w:rsidRPr="002301B9" w:rsidRDefault="00446484" w:rsidP="00F74D7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="00830A3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830A3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830A3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  <w:r w:rsidR="00830A3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30A3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r w:rsidR="00830A3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учно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технической направленности</w:t>
            </w:r>
            <w:r w:rsidR="00F7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направленных на </w:t>
            </w:r>
            <w:r w:rsidR="00F74D7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</w:t>
            </w:r>
            <w:r w:rsidR="00F7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F74D7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развития у детей способностей и талантов, их профориентации, ра</w:t>
            </w:r>
            <w:r w:rsidR="00F74D7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74D7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математической, информационной грамотн</w:t>
            </w:r>
            <w:r w:rsidR="00F74D7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4D70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формирования критического и креативного мышления.</w:t>
            </w:r>
          </w:p>
        </w:tc>
      </w:tr>
    </w:tbl>
    <w:p w:rsidR="00FD65BC" w:rsidRPr="00C80D8B" w:rsidRDefault="00FD65BC" w:rsidP="00931F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5BC" w:rsidRDefault="00FD65BC" w:rsidP="00723DB7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Организации-соисполнители инновационного образовательного пр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екта (организации-партнеры) при реализации инновационного образовательного проекта за отчетный период</w:t>
      </w:r>
    </w:p>
    <w:p w:rsidR="002301B9" w:rsidRPr="00C80D8B" w:rsidRDefault="002301B9" w:rsidP="002301B9">
      <w:pPr>
        <w:pStyle w:val="a4"/>
        <w:spacing w:after="0" w:line="36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701"/>
        <w:gridCol w:w="3163"/>
        <w:gridCol w:w="2330"/>
        <w:gridCol w:w="3161"/>
      </w:tblGrid>
      <w:tr w:rsidR="00C80D8B" w:rsidRPr="002301B9" w:rsidTr="005E3F64">
        <w:tc>
          <w:tcPr>
            <w:tcW w:w="708" w:type="dxa"/>
          </w:tcPr>
          <w:p w:rsidR="00FD65BC" w:rsidRPr="002301B9" w:rsidRDefault="00FD65BC" w:rsidP="004F1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00" w:type="dxa"/>
          </w:tcPr>
          <w:p w:rsidR="00FD65BC" w:rsidRPr="002301B9" w:rsidRDefault="00FD65BC" w:rsidP="00190C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организации-соисполнителя (организ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ции-партнера), участие 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торого планировалось при реализации проекта в 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четном периоде</w:t>
            </w:r>
          </w:p>
        </w:tc>
        <w:tc>
          <w:tcPr>
            <w:tcW w:w="2261" w:type="dxa"/>
          </w:tcPr>
          <w:p w:rsidR="00FD65BC" w:rsidRPr="002301B9" w:rsidRDefault="00FD65BC" w:rsidP="00190C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стие в реализации проекта в отчетном периоде</w:t>
            </w:r>
          </w:p>
        </w:tc>
        <w:tc>
          <w:tcPr>
            <w:tcW w:w="3186" w:type="dxa"/>
          </w:tcPr>
          <w:p w:rsidR="00FD65BC" w:rsidRPr="002301B9" w:rsidRDefault="00FD65BC" w:rsidP="00190C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функции орган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зации-соисполнителя пр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екта (организации-партнера) при реализации проекта </w:t>
            </w:r>
          </w:p>
        </w:tc>
      </w:tr>
      <w:tr w:rsidR="00C80D8B" w:rsidRPr="002301B9" w:rsidTr="005E3F64">
        <w:tc>
          <w:tcPr>
            <w:tcW w:w="708" w:type="dxa"/>
          </w:tcPr>
          <w:p w:rsidR="00FD65BC" w:rsidRPr="002301B9" w:rsidRDefault="00F6792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FD65BC" w:rsidRPr="002301B9" w:rsidRDefault="00446484" w:rsidP="004464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ДПО «ШАД» (Школа анализа д</w:t>
            </w:r>
            <w:r w:rsidR="004F14FD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анных, Лицей Академии Яндекс)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FD65BC" w:rsidRPr="002301B9" w:rsidRDefault="00446484" w:rsidP="009F586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 «Програ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мирование на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Python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186" w:type="dxa"/>
          </w:tcPr>
          <w:p w:rsidR="00FD65BC" w:rsidRPr="002301B9" w:rsidRDefault="00F67923" w:rsidP="00EC473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Ведущие эксперты IT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>индустрии обучают об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чающихся разрабатывать сервисы на базе ML, анал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зировать </w:t>
            </w:r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данные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создавать системы хранения и обр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ботки больших</w:t>
            </w:r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данных</w:t>
            </w:r>
          </w:p>
        </w:tc>
      </w:tr>
      <w:tr w:rsidR="00C80D8B" w:rsidRPr="002301B9" w:rsidTr="005E3F64">
        <w:tc>
          <w:tcPr>
            <w:tcW w:w="708" w:type="dxa"/>
          </w:tcPr>
          <w:p w:rsidR="00FD65BC" w:rsidRPr="002301B9" w:rsidRDefault="00F6792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FD65BC" w:rsidRPr="002301B9" w:rsidRDefault="00446484" w:rsidP="0044648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Автономная Некоммерч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ская Организация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тельного Профессиональн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Образования «Образов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тельные технологии Янде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са»</w:t>
            </w:r>
          </w:p>
        </w:tc>
        <w:tc>
          <w:tcPr>
            <w:tcW w:w="2261" w:type="dxa"/>
          </w:tcPr>
          <w:p w:rsidR="00FD65BC" w:rsidRPr="002301B9" w:rsidRDefault="00C17B89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пров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дится в рамках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екта «Код будущ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го» организованн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Минцифры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сии под эгидой ф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дерального проекта «Развитие кадров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 потенциала ИТ-отрасли» наци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нальной программы «Цифровая экон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мика»</w:t>
            </w:r>
          </w:p>
        </w:tc>
        <w:tc>
          <w:tcPr>
            <w:tcW w:w="3186" w:type="dxa"/>
          </w:tcPr>
          <w:p w:rsidR="00FD65BC" w:rsidRPr="002301B9" w:rsidRDefault="00C17B89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Оказание образовательных услуг дополнительного 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разования детей в рамках общеразвивающих образ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вательных программ «Зн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комство с 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и «</w:t>
            </w:r>
            <w:proofErr w:type="spellStart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 данных»</w:t>
            </w:r>
          </w:p>
        </w:tc>
      </w:tr>
      <w:tr w:rsidR="00C80D8B" w:rsidRPr="002301B9" w:rsidTr="005E3F64">
        <w:tc>
          <w:tcPr>
            <w:tcW w:w="708" w:type="dxa"/>
          </w:tcPr>
          <w:p w:rsidR="00446484" w:rsidRPr="002301B9" w:rsidRDefault="00F6792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0" w:type="dxa"/>
          </w:tcPr>
          <w:p w:rsidR="00446484" w:rsidRPr="002301B9" w:rsidRDefault="001D35B6" w:rsidP="001D35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СОШ № 4 имени Г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роя Советского Союза Ж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кова Георгия Константин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вича муниципального обр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зования </w:t>
            </w:r>
            <w:proofErr w:type="spellStart"/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Тимашевск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ого</w:t>
            </w:r>
            <w:proofErr w:type="spellEnd"/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446484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2261" w:type="dxa"/>
          </w:tcPr>
          <w:p w:rsidR="00446484" w:rsidRPr="002301B9" w:rsidRDefault="001D35B6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17B89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тажировка, сем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нары по обмену опытом для педаг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гов, олимпиады, викторины, соре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нования для обуч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ющихся</w:t>
            </w:r>
          </w:p>
        </w:tc>
        <w:tc>
          <w:tcPr>
            <w:tcW w:w="3186" w:type="dxa"/>
          </w:tcPr>
          <w:p w:rsidR="00446484" w:rsidRPr="002301B9" w:rsidRDefault="00C17B89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совместного проведения мероприятий с целью р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азвитие дополн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тельного образования (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="00190C0F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куб).</w:t>
            </w:r>
          </w:p>
        </w:tc>
      </w:tr>
      <w:tr w:rsidR="00C80D8B" w:rsidRPr="002301B9" w:rsidTr="005E3F64">
        <w:tc>
          <w:tcPr>
            <w:tcW w:w="708" w:type="dxa"/>
          </w:tcPr>
          <w:p w:rsidR="001D35B6" w:rsidRPr="002301B9" w:rsidRDefault="00F6792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1D35B6" w:rsidRPr="002301B9" w:rsidRDefault="001D35B6" w:rsidP="001D35B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СОШ № 5 Красн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армейского района</w:t>
            </w:r>
          </w:p>
        </w:tc>
        <w:tc>
          <w:tcPr>
            <w:tcW w:w="2261" w:type="dxa"/>
          </w:tcPr>
          <w:p w:rsidR="001D35B6" w:rsidRPr="002301B9" w:rsidRDefault="00C17B89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Стажировка, сем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нары по обмену опытом для педаг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гов, олимпиады, викторины, соре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нования</w:t>
            </w:r>
            <w:r w:rsidR="009F5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экскурсии,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обучающихся</w:t>
            </w:r>
          </w:p>
        </w:tc>
        <w:tc>
          <w:tcPr>
            <w:tcW w:w="3186" w:type="dxa"/>
          </w:tcPr>
          <w:p w:rsidR="001D35B6" w:rsidRPr="002301B9" w:rsidRDefault="00C17B89" w:rsidP="00EC473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совместного проведения мероприятий с целью развитие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тельного образования 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(То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="001D35B6"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 роста).</w:t>
            </w:r>
          </w:p>
        </w:tc>
      </w:tr>
      <w:tr w:rsidR="002301B9" w:rsidRPr="002301B9" w:rsidTr="005E3F64">
        <w:tc>
          <w:tcPr>
            <w:tcW w:w="708" w:type="dxa"/>
          </w:tcPr>
          <w:p w:rsidR="001D35B6" w:rsidRPr="002301B9" w:rsidRDefault="00F67923" w:rsidP="00931FA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 w:rsidR="001D35B6" w:rsidRPr="002301B9" w:rsidRDefault="001D35B6" w:rsidP="001D35B6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ФГБОУ ВО «</w:t>
            </w:r>
            <w:proofErr w:type="spellStart"/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Армавирский</w:t>
            </w:r>
            <w:proofErr w:type="spellEnd"/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государственный педагог</w:t>
            </w:r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ческий университет»</w:t>
            </w:r>
          </w:p>
        </w:tc>
        <w:tc>
          <w:tcPr>
            <w:tcW w:w="2261" w:type="dxa"/>
          </w:tcPr>
          <w:p w:rsidR="001D35B6" w:rsidRPr="002301B9" w:rsidRDefault="009F586B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Стажировка, сем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нары по обмену опытом для педаг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гов, олимпиады, викторины, соре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экскурсии, профессиональные пробы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обуча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</w:t>
            </w:r>
          </w:p>
        </w:tc>
        <w:tc>
          <w:tcPr>
            <w:tcW w:w="3186" w:type="dxa"/>
          </w:tcPr>
          <w:p w:rsidR="001D35B6" w:rsidRPr="002301B9" w:rsidRDefault="00C17B89" w:rsidP="00EC473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совместного проведения мероприятий с целью развитие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тельного образования</w:t>
            </w:r>
          </w:p>
        </w:tc>
      </w:tr>
      <w:tr w:rsidR="00EC710A" w:rsidRPr="002301B9" w:rsidTr="005E3F64">
        <w:tc>
          <w:tcPr>
            <w:tcW w:w="708" w:type="dxa"/>
          </w:tcPr>
          <w:p w:rsidR="00EC710A" w:rsidRPr="002301B9" w:rsidRDefault="00EC710A" w:rsidP="00EC710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00" w:type="dxa"/>
          </w:tcPr>
          <w:p w:rsidR="00EC710A" w:rsidRPr="002301B9" w:rsidRDefault="00EC710A" w:rsidP="00D45563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«Кубанский гос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дарственный аграрный ун</w:t>
            </w:r>
            <w:r w:rsidR="00D455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верситет»</w:t>
            </w:r>
          </w:p>
        </w:tc>
        <w:tc>
          <w:tcPr>
            <w:tcW w:w="2261" w:type="dxa"/>
          </w:tcPr>
          <w:p w:rsidR="00EC710A" w:rsidRPr="002301B9" w:rsidRDefault="00EC710A" w:rsidP="00EC710A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Стажировка, сем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нары по обмену опытом для педаг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гов, олимпиады, викторины, соре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экскурсии, профессиональные пробы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обуча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</w:t>
            </w:r>
          </w:p>
        </w:tc>
        <w:tc>
          <w:tcPr>
            <w:tcW w:w="3186" w:type="dxa"/>
          </w:tcPr>
          <w:p w:rsidR="00EC710A" w:rsidRPr="002301B9" w:rsidRDefault="00EC710A" w:rsidP="00EC710A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совместного проведения мероприятий с целью развитие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тельного образования</w:t>
            </w:r>
          </w:p>
        </w:tc>
      </w:tr>
      <w:tr w:rsidR="009F586B" w:rsidRPr="002301B9" w:rsidTr="005E3F64">
        <w:tc>
          <w:tcPr>
            <w:tcW w:w="708" w:type="dxa"/>
          </w:tcPr>
          <w:p w:rsidR="009F586B" w:rsidRPr="002301B9" w:rsidRDefault="00EC710A" w:rsidP="009F58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00" w:type="dxa"/>
          </w:tcPr>
          <w:p w:rsidR="009F586B" w:rsidRPr="002301B9" w:rsidRDefault="00B6027B" w:rsidP="009F586B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ККЭП «Краснодарский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ледж приборостроения»</w:t>
            </w:r>
          </w:p>
        </w:tc>
        <w:tc>
          <w:tcPr>
            <w:tcW w:w="2261" w:type="dxa"/>
          </w:tcPr>
          <w:p w:rsidR="009F586B" w:rsidRPr="002301B9" w:rsidRDefault="009F586B" w:rsidP="009F586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Стажировка, сем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нары по обмену опытом для педаг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гов, олимпиады, викторины, соре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экскурсии, профессиональные пробы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обуча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</w:t>
            </w:r>
          </w:p>
        </w:tc>
        <w:tc>
          <w:tcPr>
            <w:tcW w:w="3186" w:type="dxa"/>
          </w:tcPr>
          <w:p w:rsidR="009F586B" w:rsidRPr="002301B9" w:rsidRDefault="009F586B" w:rsidP="009F586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Организация совместного 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проведения мероприятий с целью развитие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тельного образования</w:t>
            </w:r>
          </w:p>
        </w:tc>
      </w:tr>
      <w:tr w:rsidR="009F586B" w:rsidRPr="002301B9" w:rsidTr="005E3F64">
        <w:tc>
          <w:tcPr>
            <w:tcW w:w="708" w:type="dxa"/>
          </w:tcPr>
          <w:p w:rsidR="009F586B" w:rsidRDefault="00EC710A" w:rsidP="009F586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9F58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9F586B" w:rsidRPr="002301B9" w:rsidRDefault="0078053B" w:rsidP="009F586B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МБОУ ДО ЦДТТ «Юный техник»</w:t>
            </w:r>
          </w:p>
        </w:tc>
        <w:tc>
          <w:tcPr>
            <w:tcW w:w="2261" w:type="dxa"/>
          </w:tcPr>
          <w:p w:rsidR="009F586B" w:rsidRPr="002301B9" w:rsidRDefault="009F586B" w:rsidP="009F586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Стажировка, сем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нары по обмену опытом для педаг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гов, олимпиады, викторины, соре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экскурсии, профессиональные пробы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обуча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щихся</w:t>
            </w:r>
          </w:p>
        </w:tc>
        <w:tc>
          <w:tcPr>
            <w:tcW w:w="3186" w:type="dxa"/>
          </w:tcPr>
          <w:p w:rsidR="009F586B" w:rsidRPr="002301B9" w:rsidRDefault="009F586B" w:rsidP="009F586B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совместного проведения мероприятий с целью развитие дополн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230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тельного образования</w:t>
            </w:r>
          </w:p>
        </w:tc>
      </w:tr>
    </w:tbl>
    <w:p w:rsidR="00FD65BC" w:rsidRPr="00C80D8B" w:rsidRDefault="00FD65BC" w:rsidP="00931FA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65BC" w:rsidRPr="00C80D8B" w:rsidRDefault="00FD65BC" w:rsidP="00723DB7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Научные и (или)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190C0F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разработки по теме проекта, использовавшиеся в ходе его реализации в отчетном периоде</w:t>
      </w:r>
    </w:p>
    <w:p w:rsidR="00BC56CF" w:rsidRPr="00C80D8B" w:rsidRDefault="00BC56CF" w:rsidP="00723DB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погружения педагогов в тему проекта, с целью изучения и анализа уже имеющихся практик и теоретических основ были проанализированы следующие 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работки:</w:t>
      </w:r>
    </w:p>
    <w:p w:rsidR="008F69DF" w:rsidRPr="00C80D8B" w:rsidRDefault="008F69DF" w:rsidP="00723DB7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ТОП-20 Самых Востребованных IT-Профессий в 2023 году</w:t>
      </w:r>
      <w:r w:rsidRPr="00C80D8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hyperlink r:id="rId9" w:history="1">
        <w:r w:rsidRPr="00C80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https://vc.ru/u/1377978-eddu-agregator-onlayn-kursov/709614-top-20-samyh-vostrebovannyh-it-professiy-v-2023-godu</w:t>
        </w:r>
      </w:hyperlink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05.06.2023</w:t>
      </w:r>
    </w:p>
    <w:p w:rsidR="008F69DF" w:rsidRPr="00C80D8B" w:rsidRDefault="008F69DF" w:rsidP="00723DB7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Профессии в IT без программирования </w:t>
      </w:r>
      <w:hyperlink r:id="rId10" w:history="1">
        <w:r w:rsidRPr="00C80D8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https://practicum.yandex.ru/blog/profe</w:t>
        </w:r>
        <w:r w:rsidR="00EC473B" w:rsidRPr="00C80D8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ssii-v-it-bez-programmirovaniy </w:t>
        </w:r>
        <w:r w:rsidRPr="00C80D8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Дата 27.04.2023</w:t>
        </w:r>
      </w:hyperlink>
    </w:p>
    <w:p w:rsidR="008F69DF" w:rsidRPr="00C80D8B" w:rsidRDefault="008F69DF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Методические рекомендации "Оказание консультационной помощи обучающимся в их профессиональной ориентации. Т.Г. Ерохина – Краснодар: ГБОУ ИРО Краснодарского края, 2022. – 54 с. [Электронное издание] 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https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://</w:t>
      </w:r>
      <w:proofErr w:type="spellStart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iro</w:t>
      </w:r>
      <w:proofErr w:type="spellEnd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23.</w:t>
      </w:r>
      <w:proofErr w:type="spellStart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wp</w:t>
      </w:r>
      <w:proofErr w:type="spellEnd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content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uploads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/2022/10/1-12.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pdf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(дата обращения: 13.01.2023)</w:t>
      </w:r>
    </w:p>
    <w:p w:rsidR="009B0A3E" w:rsidRPr="00C80D8B" w:rsidRDefault="009B0A3E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Киселев С.В. Киселев И.Л. Современные офисные технологии. Уче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ное пособие для 10</w:t>
      </w:r>
      <w:r w:rsidR="00190C0F"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11 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классов. Издательский центр Академия. 2002. Допущено Министерством образования Российской Федерации в качестве учебного пособия для образовательных учреждений общего среднего образования</w:t>
      </w:r>
    </w:p>
    <w:p w:rsidR="009B0A3E" w:rsidRPr="00C80D8B" w:rsidRDefault="009B0A3E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Методические рекомендации по созданию и функционированию це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тров цифрового образования «IT</w:t>
      </w:r>
      <w:r w:rsidR="00190C0F"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куб»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Министерства просвещения Российской Федерации от «12» января 2021 г. № Р-5</w:t>
      </w:r>
    </w:p>
    <w:p w:rsidR="009B0A3E" w:rsidRPr="00C80D8B" w:rsidRDefault="009B0A3E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Т.Лимончелли</w:t>
      </w:r>
      <w:proofErr w:type="spellEnd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К. </w:t>
      </w:r>
      <w:proofErr w:type="spellStart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Хоган</w:t>
      </w:r>
      <w:proofErr w:type="spellEnd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С. </w:t>
      </w:r>
      <w:proofErr w:type="spellStart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Чейлап</w:t>
      </w:r>
      <w:proofErr w:type="spellEnd"/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Системное и сетевое администр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рование. Практическое руководство, С</w:t>
      </w:r>
      <w:r w:rsidR="00190C0F"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 2009</w:t>
      </w:r>
    </w:p>
    <w:p w:rsidR="009B0A3E" w:rsidRDefault="009B0A3E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D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Сайт сетевой академии Cisco-netacad.com.</w:t>
      </w:r>
    </w:p>
    <w:p w:rsidR="00D45563" w:rsidRPr="00C80D8B" w:rsidRDefault="00D45563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Гребенюк Е.И. Технические средства информатизации. 2 – е издание, Издательский центр "Академия", 2005</w:t>
      </w:r>
    </w:p>
    <w:p w:rsidR="00D45563" w:rsidRPr="00D45563" w:rsidRDefault="00D45563" w:rsidP="00723DB7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 Сивер, С.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Спейнауэр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Фиггинс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Хекман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Linux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, справочник. Символ. Санкт – Петербург, 2001.</w:t>
      </w:r>
    </w:p>
    <w:p w:rsidR="00FD65BC" w:rsidRPr="00C80D8B" w:rsidRDefault="00FD65BC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Внешние эффекты от реализации проекта за отчетный период</w:t>
      </w:r>
    </w:p>
    <w:p w:rsidR="004138B5" w:rsidRPr="00C80D8B" w:rsidRDefault="004138B5" w:rsidP="00723DB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базе ЦЦОД «IT</w:t>
      </w:r>
      <w:r w:rsidR="00190C0F"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куб» прошел Фестиваль «Добиться успеха в профе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сии» с участием представителей реального сектора экономики, IT</w:t>
      </w:r>
      <w:r w:rsidR="00190C0F"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компаний с пре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ставлением историй их профессионального развития. В организации и провед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нии мероприятия участв</w:t>
      </w:r>
      <w:r w:rsidR="009A7A4A"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овали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учителя гимназии, педагоги дополнительного обр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зования ЦЦОД «IT-куб» и педагоги профориентационного центра «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ктоЯ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Охват участников составил более 1500 учеников.</w:t>
      </w:r>
    </w:p>
    <w:p w:rsidR="004138B5" w:rsidRPr="00C80D8B" w:rsidRDefault="004138B5" w:rsidP="00723DB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дня открытых дверей "Шагни в IT" является уже традицией. В мероприятии приняли участие все желающие учащиеся гимназии 87, а также школьники города и края. Педагоги знакомят ребят с направлениями, по которым проходит обучение в IT</w:t>
      </w:r>
      <w:r w:rsidR="00190C0F"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кубе</w:t>
      </w:r>
      <w:r w:rsidR="009A7A4A"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также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занятиях по внеурочной деятельности, проводят мастер-классы, игры, викторины. </w:t>
      </w:r>
    </w:p>
    <w:p w:rsidR="009A7A4A" w:rsidRPr="00C80D8B" w:rsidRDefault="004138B5" w:rsidP="00723DB7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Всероссийск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олимпиад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школьников в 2022</w:t>
      </w:r>
      <w:r w:rsidR="00190C0F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2023 учебном году </w:t>
      </w:r>
      <w:r w:rsidR="00C66746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D81D23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победител</w:t>
      </w:r>
      <w:r w:rsidR="00D81D23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81D23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9 призеров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этапа, призер регионального этапа по технологии по направлению «Робототехника», два победителя по направлению «Информационная безопасность», три участника регионального этапа </w:t>
      </w:r>
      <w:r w:rsidR="00C66746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форматике, один победитель реги</w:t>
      </w:r>
      <w:r w:rsidR="00D81D23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онального этапа по информатике.</w:t>
      </w:r>
    </w:p>
    <w:p w:rsidR="00620EAB" w:rsidRPr="00C80D8B" w:rsidRDefault="00D81D23" w:rsidP="00723DB7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28 января 2023 года команда учащихся заняла 3 место в </w:t>
      </w:r>
      <w:proofErr w:type="spellStart"/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Хакатоне</w:t>
      </w:r>
      <w:proofErr w:type="spellEnd"/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робот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технике среди обучающихся образовательных организаций, подведомственных департаменту образования администрации муниципального образования город Краснодар. 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Также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 победителей в олимпиаде по информатике от</w:t>
      </w:r>
      <w:r w:rsidR="00314FB4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Яндекс Уче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ника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 участника и один победитель очного тура городской олимпиады по пр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граммированию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оманда</w:t>
      </w:r>
      <w:r w:rsidR="00EC473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победитель краевой онлайн</w:t>
      </w:r>
      <w:r w:rsidR="00EC473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викторины «Знатоки 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P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y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thon</w:t>
      </w:r>
      <w:r w:rsidR="00620EA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D81D23" w:rsidRDefault="00D81D23" w:rsidP="00723DB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увлечению робототехникой с начальной школы к 11 классу школьники создают свои не только программные продукты, но и изобретения. Ученик 11 класса гимназии 87, применив полученные знания в области програ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мирования, робототехники, 3D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моделирования, физики, а также навыки работы с 3D принтером (корпус манипулятора напечатан с помощью 3D принтера), ра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работал манипулятор, который перемещает предметы и имеет дистанционное управление со смартфона. Данную разработку он представил на муниципальном и региональном этапах Всероссийской олимпиады школьников по робототехнике и прошел в следующий тур. А также со своим изобретением он учувствует в ра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личных выставках по робототехнике. Школьник планирует поступать в Куба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ский Государственный Технологический Университет на специальность инженер-конструктор.</w:t>
      </w:r>
    </w:p>
    <w:p w:rsidR="00D45563" w:rsidRPr="00D45563" w:rsidRDefault="00D45563" w:rsidP="00723DB7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2023 года МОУ гимназия № 87 реализует программы по направлениям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авиамоделирования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радиотехник</w:t>
      </w:r>
      <w:r w:rsidR="00AD6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взаимодействии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КубГАУ</w:t>
      </w:r>
      <w:proofErr w:type="spellEnd"/>
      <w:r w:rsidRPr="00D4556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</w:t>
      </w:r>
      <w:r w:rsidRPr="00D455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Кубанский государственный аграрный университет» и МБОУ ДО ЦДТТ «Юный техник»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620EAB" w:rsidRPr="00C80D8B" w:rsidRDefault="00620EAB" w:rsidP="00723DB7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21 по 27 марта на площадках учебных заведений Краснодарского края в рамках реализации Национального проекта «Образование» прошла первая Вс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российская научно</w:t>
      </w:r>
      <w:r w:rsidR="00EC473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практическая конференция «Организация профильного об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чения: модели, ресурсы, возможности сетевого взаимодействия». Наш педагог Салех Н.Н. приняла участие в конференции с докладом на тему «Профессионал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ная ориентация в сфере 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IT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620EAB" w:rsidRPr="00C80D8B" w:rsidRDefault="00620EAB" w:rsidP="00723DB7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24 апреля Шалимов И.В. принял участие в региональном семинаре по теме: «Робототехника как старт изобретениям и конструированию». Провел мастер-класс «Программирование роботов – первые шаги в 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IT</w:t>
      </w:r>
      <w:r w:rsidR="00EC473B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технологии».</w:t>
      </w:r>
    </w:p>
    <w:p w:rsidR="00D45563" w:rsidRPr="00C80D8B" w:rsidRDefault="009A11CD" w:rsidP="00723DB7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 2021 году 2 выпускника, а в 2023 году 1 выпускник стали 100-бал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ьниками по информ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атике и 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ИКТ. Ежегодно повышается процент 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обучающихся, выбира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щих предмет информатика для сдачи на ОГЭ и ЕГЭ, растет число </w:t>
      </w:r>
      <w:proofErr w:type="spellStart"/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высокобалл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</w:t>
      </w:r>
      <w:r w:rsidR="009A7A4A"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proofErr w:type="spellEnd"/>
      <w:r w:rsidRPr="00C80D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70 и выше.</w:t>
      </w:r>
    </w:p>
    <w:p w:rsidR="00FD65BC" w:rsidRPr="00C80D8B" w:rsidRDefault="00FD65BC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распространению и внедрению результатов проекта, д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стигнутых за отчетный период</w:t>
      </w:r>
    </w:p>
    <w:p w:rsidR="005B1E71" w:rsidRPr="00C80D8B" w:rsidRDefault="005B1E71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в процессе реализации нашего проекта продукты (программы курсов, диагностические инструменты, публикации, методические разработки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рекомендации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) будут универсальными и могут быть использованы образовател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ными организациями любого уровня</w:t>
      </w:r>
      <w:r w:rsidR="00CA45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E71" w:rsidRPr="00C80D8B" w:rsidRDefault="005B1E71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обмена опытом предлагаем ежегодное проведение стажировок, дней открытых дверей, фестивалей</w:t>
      </w:r>
      <w:r w:rsidR="00226A31">
        <w:rPr>
          <w:rFonts w:ascii="Times New Roman" w:hAnsi="Times New Roman" w:cs="Times New Roman"/>
          <w:color w:val="000000" w:themeColor="text1"/>
          <w:sz w:val="28"/>
          <w:szCs w:val="28"/>
        </w:rPr>
        <w:t>, мастер – классов, семинаров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организ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циями-соисполнителями 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(организациями – партнерами)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сетевого взаимодействия. Между командами обучающихся школ, центров дополнительн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 Краснодарского края организовывать и проводить соре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F07D1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нования, конкурсы, викторины, олимпиады технической направленности.</w:t>
      </w:r>
    </w:p>
    <w:p w:rsidR="00FD65BC" w:rsidRPr="00C80D8B" w:rsidRDefault="00FD65BC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устойчивости результатов проекта по итогам отчетного п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риода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обучения IT 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технологиям имеет практическую нап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равле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ность. Неотъемлемая часть обучения 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олимпиадах по информатике и пр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граммированию разного уровня, разработка собственных проектов и их презент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ция на профильных конкурсах.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нашего проекта рассчитана не только на старшеклассников, но и на самых младших школьников. Юные программисты изучают основы програ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мирования, создают простейшие графические объекты. Начиная с 5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ученики осваивают языки C+,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Java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Python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Pascal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lphi</w:t>
      </w:r>
      <w:proofErr w:type="spellEnd"/>
      <w:proofErr w:type="gramEnd"/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за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нимаются пр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граммированием сайтов и мобильных устройств.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К окончанию 11 класса обучающиеся осваивают несколько языков програ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мирования и изучают предметы I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блока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в объеме 1-го курса про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фильных вузов. Таким образом, данный проект можно рас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сматривать как про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грамму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дов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зовской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одготовки на IT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специальности.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Выпускники курса, в основном, ориентиров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ны на поступление на факультет </w:t>
      </w:r>
      <w:proofErr w:type="spell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ВМиК</w:t>
      </w:r>
      <w:proofErr w:type="spellEnd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МГУ, в МИФИ, МФТИ, МГТУ им. Ба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мана. Так же это помогает нашим выпускникам получать высокие баллы по ЕГЭ (информатике), среди наших выпускников есть и те, кто получил 100 ба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лов по этому предмету.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Считаем, что наш проект </w:t>
      </w:r>
      <w:r w:rsidR="00B751BB">
        <w:rPr>
          <w:rFonts w:ascii="Times New Roman" w:hAnsi="Times New Roman" w:cs="Times New Roman"/>
          <w:color w:val="000000" w:themeColor="text1"/>
          <w:sz w:val="28"/>
          <w:szCs w:val="28"/>
        </w:rPr>
        <w:t>может способствовать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</w:t>
      </w:r>
      <w:r w:rsidR="00B751BB">
        <w:rPr>
          <w:rFonts w:ascii="Times New Roman" w:hAnsi="Times New Roman" w:cs="Times New Roman"/>
          <w:color w:val="000000" w:themeColor="text1"/>
          <w:sz w:val="28"/>
          <w:szCs w:val="28"/>
        </w:rPr>
        <w:t>ому росту и ра</w:t>
      </w:r>
      <w:r w:rsidR="00B751B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751BB">
        <w:rPr>
          <w:rFonts w:ascii="Times New Roman" w:hAnsi="Times New Roman" w:cs="Times New Roman"/>
          <w:color w:val="000000" w:themeColor="text1"/>
          <w:sz w:val="28"/>
          <w:szCs w:val="28"/>
        </w:rPr>
        <w:t>витию города, региона, страны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будет развиваться человеческий капитал за счет повышения уровня грамо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в IT 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технологиях учеников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повышения качества подго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товки пед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гогов;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будет осуществляться более ранняя подготовка профильных специ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стов, ведущая к увеличению подготовки высококвалифицированных ка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ров</w:t>
      </w:r>
      <w:r w:rsidR="0049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профессий технической направленност</w:t>
      </w:r>
      <w:r w:rsidR="003E7C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9FB" w:rsidRPr="00C80D8B" w:rsidRDefault="005F29FB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будет способствовать развитию компетенции сетевого и системного адм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нистрирования в широких кругах.</w:t>
      </w:r>
    </w:p>
    <w:p w:rsidR="00FD65BC" w:rsidRPr="00C80D8B" w:rsidRDefault="00FD65BC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Используемые средства контроля и обеспечения достоверности </w:t>
      </w:r>
      <w:proofErr w:type="gramStart"/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B0B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</w:t>
      </w:r>
      <w:proofErr w:type="gramEnd"/>
      <w:r w:rsidR="000C5E40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в ходе его реализации в отчетном периоде</w:t>
      </w:r>
    </w:p>
    <w:p w:rsidR="00C66746" w:rsidRPr="00C80D8B" w:rsidRDefault="00C66746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различных диагностик, диагностических карт, анкет, методик и тренингов, таких как: диагностика удовлетворенности выбора профессии, ш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роко использующие IT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технологии; диагностические карты по исследованию выбора обучающимися  в  профессионально-трудовой области во внеурочной и урочной деятельности с целью усиления индивидуально</w:t>
      </w:r>
      <w:r w:rsidR="00EC473B"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ориентированной с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ставляющей обучения; анкеты по личностному ориентиру выбора профессии </w:t>
      </w:r>
      <w:r w:rsidR="00A72642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746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264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746C0">
        <w:rPr>
          <w:rFonts w:ascii="Times New Roman" w:hAnsi="Times New Roman" w:cs="Times New Roman"/>
          <w:color w:val="000000" w:themeColor="text1"/>
          <w:sz w:val="28"/>
          <w:szCs w:val="28"/>
        </w:rPr>
        <w:t>щих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ся, учащиеся гимназии пришли к пониманию самих себя, увидели свои сильные и слабые стороны, сформировали свой профессиональный маршрут.</w:t>
      </w:r>
    </w:p>
    <w:p w:rsidR="00EC710A" w:rsidRDefault="00FD65BC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D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E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0D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необходимости корректировки проекта по итогам его реализации в отчетном периоде</w:t>
      </w:r>
    </w:p>
    <w:p w:rsidR="00FD65BC" w:rsidRPr="00C80D8B" w:rsidRDefault="00F67C04" w:rsidP="00723DB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образовательных программ, разработанных совместно с педаг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гами учреждений среднего профессионального образования и высшего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CD131D" w:rsidRPr="00C80D8B" w:rsidRDefault="00CD131D" w:rsidP="00931FA9">
      <w:pPr>
        <w:tabs>
          <w:tab w:val="left" w:pos="2184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131D" w:rsidRPr="00C80D8B" w:rsidSect="00723DB7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55" w:rsidRDefault="00243755" w:rsidP="00931FA9">
      <w:pPr>
        <w:spacing w:after="0" w:line="240" w:lineRule="auto"/>
      </w:pPr>
      <w:r>
        <w:separator/>
      </w:r>
    </w:p>
  </w:endnote>
  <w:endnote w:type="continuationSeparator" w:id="0">
    <w:p w:rsidR="00243755" w:rsidRDefault="00243755" w:rsidP="009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25218"/>
      <w:docPartObj>
        <w:docPartGallery w:val="Page Numbers (Bottom of Page)"/>
        <w:docPartUnique/>
      </w:docPartObj>
    </w:sdtPr>
    <w:sdtEndPr/>
    <w:sdtContent>
      <w:p w:rsidR="003B0B61" w:rsidRDefault="003B0B61" w:rsidP="00D455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E1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55" w:rsidRDefault="00243755" w:rsidP="00931FA9">
      <w:pPr>
        <w:spacing w:after="0" w:line="240" w:lineRule="auto"/>
      </w:pPr>
      <w:r>
        <w:separator/>
      </w:r>
    </w:p>
  </w:footnote>
  <w:footnote w:type="continuationSeparator" w:id="0">
    <w:p w:rsidR="00243755" w:rsidRDefault="00243755" w:rsidP="0093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32A"/>
    <w:multiLevelType w:val="hybridMultilevel"/>
    <w:tmpl w:val="11B83166"/>
    <w:lvl w:ilvl="0" w:tplc="80281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490E"/>
    <w:multiLevelType w:val="hybridMultilevel"/>
    <w:tmpl w:val="2CAC31F8"/>
    <w:lvl w:ilvl="0" w:tplc="5F1645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78108F"/>
    <w:multiLevelType w:val="hybridMultilevel"/>
    <w:tmpl w:val="44445D9C"/>
    <w:lvl w:ilvl="0" w:tplc="081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F6C71"/>
    <w:multiLevelType w:val="hybridMultilevel"/>
    <w:tmpl w:val="2CAC31F8"/>
    <w:lvl w:ilvl="0" w:tplc="5F1645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D"/>
    <w:rsid w:val="000500F0"/>
    <w:rsid w:val="00095C9B"/>
    <w:rsid w:val="000C5E40"/>
    <w:rsid w:val="000F7783"/>
    <w:rsid w:val="00142266"/>
    <w:rsid w:val="00175D73"/>
    <w:rsid w:val="001776CF"/>
    <w:rsid w:val="00190C0F"/>
    <w:rsid w:val="00195513"/>
    <w:rsid w:val="001B644B"/>
    <w:rsid w:val="001C797B"/>
    <w:rsid w:val="001D35B6"/>
    <w:rsid w:val="001D3A3F"/>
    <w:rsid w:val="001E3AF7"/>
    <w:rsid w:val="001F3A66"/>
    <w:rsid w:val="00216437"/>
    <w:rsid w:val="00226A31"/>
    <w:rsid w:val="002301B9"/>
    <w:rsid w:val="00243755"/>
    <w:rsid w:val="00296DB5"/>
    <w:rsid w:val="00314FB4"/>
    <w:rsid w:val="00340736"/>
    <w:rsid w:val="003549E7"/>
    <w:rsid w:val="00364767"/>
    <w:rsid w:val="00382F4D"/>
    <w:rsid w:val="003B0B61"/>
    <w:rsid w:val="003C25D0"/>
    <w:rsid w:val="003E7CCD"/>
    <w:rsid w:val="003F4F22"/>
    <w:rsid w:val="003F512C"/>
    <w:rsid w:val="004138B5"/>
    <w:rsid w:val="00446484"/>
    <w:rsid w:val="00473551"/>
    <w:rsid w:val="0048244A"/>
    <w:rsid w:val="00482638"/>
    <w:rsid w:val="004901BA"/>
    <w:rsid w:val="004948EA"/>
    <w:rsid w:val="004A6368"/>
    <w:rsid w:val="004F1002"/>
    <w:rsid w:val="004F14FD"/>
    <w:rsid w:val="004F2263"/>
    <w:rsid w:val="00511949"/>
    <w:rsid w:val="005273DF"/>
    <w:rsid w:val="00553E13"/>
    <w:rsid w:val="00573202"/>
    <w:rsid w:val="005746C0"/>
    <w:rsid w:val="005A7061"/>
    <w:rsid w:val="005B1E71"/>
    <w:rsid w:val="005D57EA"/>
    <w:rsid w:val="005E3F64"/>
    <w:rsid w:val="005F29FB"/>
    <w:rsid w:val="0061286D"/>
    <w:rsid w:val="00620EAB"/>
    <w:rsid w:val="0065288F"/>
    <w:rsid w:val="00663A41"/>
    <w:rsid w:val="00680931"/>
    <w:rsid w:val="00723DB7"/>
    <w:rsid w:val="00723E4F"/>
    <w:rsid w:val="00725AEB"/>
    <w:rsid w:val="00736FE1"/>
    <w:rsid w:val="0077025F"/>
    <w:rsid w:val="0078053B"/>
    <w:rsid w:val="00791273"/>
    <w:rsid w:val="00797E01"/>
    <w:rsid w:val="00797EC0"/>
    <w:rsid w:val="007B7267"/>
    <w:rsid w:val="00801974"/>
    <w:rsid w:val="00830A36"/>
    <w:rsid w:val="00864632"/>
    <w:rsid w:val="00876FC3"/>
    <w:rsid w:val="008956F9"/>
    <w:rsid w:val="008F69DF"/>
    <w:rsid w:val="00931FA9"/>
    <w:rsid w:val="00937312"/>
    <w:rsid w:val="009A11CD"/>
    <w:rsid w:val="009A7A4A"/>
    <w:rsid w:val="009B0A3E"/>
    <w:rsid w:val="009F586B"/>
    <w:rsid w:val="00A03BA4"/>
    <w:rsid w:val="00A20F72"/>
    <w:rsid w:val="00A32C16"/>
    <w:rsid w:val="00A423DD"/>
    <w:rsid w:val="00A44512"/>
    <w:rsid w:val="00A46B42"/>
    <w:rsid w:val="00A476F9"/>
    <w:rsid w:val="00A63E3C"/>
    <w:rsid w:val="00A72642"/>
    <w:rsid w:val="00A769BC"/>
    <w:rsid w:val="00A851ED"/>
    <w:rsid w:val="00AA4577"/>
    <w:rsid w:val="00AB01FA"/>
    <w:rsid w:val="00AC371B"/>
    <w:rsid w:val="00AC702B"/>
    <w:rsid w:val="00AD2C96"/>
    <w:rsid w:val="00AD6EF2"/>
    <w:rsid w:val="00B53660"/>
    <w:rsid w:val="00B6027B"/>
    <w:rsid w:val="00B615AB"/>
    <w:rsid w:val="00B751BB"/>
    <w:rsid w:val="00BA4ABC"/>
    <w:rsid w:val="00BB0B28"/>
    <w:rsid w:val="00BC56CF"/>
    <w:rsid w:val="00BE2015"/>
    <w:rsid w:val="00C01506"/>
    <w:rsid w:val="00C17B89"/>
    <w:rsid w:val="00C66746"/>
    <w:rsid w:val="00C80D8B"/>
    <w:rsid w:val="00CA4570"/>
    <w:rsid w:val="00CC7A84"/>
    <w:rsid w:val="00CD131D"/>
    <w:rsid w:val="00CF4EB2"/>
    <w:rsid w:val="00D21063"/>
    <w:rsid w:val="00D45563"/>
    <w:rsid w:val="00D5333F"/>
    <w:rsid w:val="00D7572F"/>
    <w:rsid w:val="00D81D23"/>
    <w:rsid w:val="00DA7162"/>
    <w:rsid w:val="00DE1EC5"/>
    <w:rsid w:val="00DE3915"/>
    <w:rsid w:val="00E050BC"/>
    <w:rsid w:val="00E106D0"/>
    <w:rsid w:val="00E43DD9"/>
    <w:rsid w:val="00EA5B5F"/>
    <w:rsid w:val="00EC473B"/>
    <w:rsid w:val="00EC710A"/>
    <w:rsid w:val="00EE40E3"/>
    <w:rsid w:val="00EF07D1"/>
    <w:rsid w:val="00F41F01"/>
    <w:rsid w:val="00F61B6C"/>
    <w:rsid w:val="00F67923"/>
    <w:rsid w:val="00F67C04"/>
    <w:rsid w:val="00F74D70"/>
    <w:rsid w:val="00FD5389"/>
    <w:rsid w:val="00FD65BC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8244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8244A"/>
    <w:pPr>
      <w:widowControl w:val="0"/>
      <w:shd w:val="clear" w:color="auto" w:fill="FFFFFF"/>
      <w:spacing w:after="240" w:line="274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48244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64632"/>
    <w:rPr>
      <w:color w:val="808080"/>
    </w:rPr>
  </w:style>
  <w:style w:type="table" w:styleId="a6">
    <w:name w:val="Table Grid"/>
    <w:basedOn w:val="a1"/>
    <w:uiPriority w:val="39"/>
    <w:rsid w:val="00CF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797B"/>
    <w:rPr>
      <w:b/>
      <w:bCs/>
    </w:rPr>
  </w:style>
  <w:style w:type="paragraph" w:styleId="a9">
    <w:name w:val="header"/>
    <w:basedOn w:val="a"/>
    <w:link w:val="aa"/>
    <w:uiPriority w:val="99"/>
    <w:unhideWhenUsed/>
    <w:rsid w:val="0093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FA9"/>
  </w:style>
  <w:style w:type="paragraph" w:styleId="ab">
    <w:name w:val="footer"/>
    <w:basedOn w:val="a"/>
    <w:link w:val="ac"/>
    <w:uiPriority w:val="99"/>
    <w:unhideWhenUsed/>
    <w:rsid w:val="0093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FA9"/>
  </w:style>
  <w:style w:type="character" w:styleId="ad">
    <w:name w:val="Hyperlink"/>
    <w:basedOn w:val="a0"/>
    <w:uiPriority w:val="99"/>
    <w:unhideWhenUsed/>
    <w:rsid w:val="008F6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8244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8244A"/>
    <w:pPr>
      <w:widowControl w:val="0"/>
      <w:shd w:val="clear" w:color="auto" w:fill="FFFFFF"/>
      <w:spacing w:after="240" w:line="274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48244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64632"/>
    <w:rPr>
      <w:color w:val="808080"/>
    </w:rPr>
  </w:style>
  <w:style w:type="table" w:styleId="a6">
    <w:name w:val="Table Grid"/>
    <w:basedOn w:val="a1"/>
    <w:uiPriority w:val="39"/>
    <w:rsid w:val="00CF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C797B"/>
    <w:rPr>
      <w:b/>
      <w:bCs/>
    </w:rPr>
  </w:style>
  <w:style w:type="paragraph" w:styleId="a9">
    <w:name w:val="header"/>
    <w:basedOn w:val="a"/>
    <w:link w:val="aa"/>
    <w:uiPriority w:val="99"/>
    <w:unhideWhenUsed/>
    <w:rsid w:val="0093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FA9"/>
  </w:style>
  <w:style w:type="paragraph" w:styleId="ab">
    <w:name w:val="footer"/>
    <w:basedOn w:val="a"/>
    <w:link w:val="ac"/>
    <w:uiPriority w:val="99"/>
    <w:unhideWhenUsed/>
    <w:rsid w:val="0093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FA9"/>
  </w:style>
  <w:style w:type="character" w:styleId="ad">
    <w:name w:val="Hyperlink"/>
    <w:basedOn w:val="a0"/>
    <w:uiPriority w:val="99"/>
    <w:unhideWhenUsed/>
    <w:rsid w:val="008F6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acticum.yandex.ru/blog/professii-v-it-bez-programmirovaniya%20&#1044;&#1072;&#1090;&#1072;%2027.04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c.ru/u/1377978-eddu-agregator-onlayn-kursov/709614-top-20-samyh-vostrebovannyh-it-professiy-v-2023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A23F-3974-402E-8CF6-3B4259A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15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87</dc:creator>
  <cp:keywords/>
  <dc:description/>
  <cp:lastModifiedBy>user</cp:lastModifiedBy>
  <cp:revision>91</cp:revision>
  <dcterms:created xsi:type="dcterms:W3CDTF">2023-07-24T16:36:00Z</dcterms:created>
  <dcterms:modified xsi:type="dcterms:W3CDTF">2023-09-11T07:18:00Z</dcterms:modified>
</cp:coreProperties>
</file>